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81" w:rsidRDefault="00E014B6" w:rsidP="00350F78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申请进驻分析测试中心科研团队名</w:t>
      </w:r>
      <w:bookmarkStart w:id="0" w:name="_GoBack"/>
      <w:bookmarkEnd w:id="0"/>
      <w:r w:rsidR="004D3718">
        <w:rPr>
          <w:rFonts w:ascii="方正小标宋简体" w:eastAsia="方正小标宋简体" w:hAnsi="方正小标宋简体" w:hint="eastAsia"/>
          <w:sz w:val="44"/>
          <w:szCs w:val="44"/>
        </w:rPr>
        <w:t>单</w:t>
      </w:r>
    </w:p>
    <w:p w:rsidR="00350F78" w:rsidRDefault="00350F78" w:rsidP="00350F78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988"/>
        <w:gridCol w:w="4677"/>
        <w:gridCol w:w="1560"/>
        <w:gridCol w:w="1701"/>
      </w:tblGrid>
      <w:tr w:rsidR="004D3718" w:rsidRPr="000577B4" w:rsidTr="00685F74">
        <w:trPr>
          <w:trHeight w:hRule="exact" w:val="731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0577B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677" w:type="dxa"/>
            <w:tcMar>
              <w:left w:w="28" w:type="dxa"/>
              <w:right w:w="28" w:type="dxa"/>
            </w:tcMar>
            <w:vAlign w:val="center"/>
          </w:tcPr>
          <w:p w:rsidR="004D3718" w:rsidRPr="004D3718" w:rsidRDefault="004D3718" w:rsidP="000577B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b/>
                <w:sz w:val="30"/>
                <w:szCs w:val="30"/>
              </w:rPr>
              <w:t>团队名称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4D371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b/>
                <w:sz w:val="30"/>
                <w:szCs w:val="30"/>
              </w:rPr>
              <w:t>依托单位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4D371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b/>
                <w:sz w:val="30"/>
                <w:szCs w:val="30"/>
              </w:rPr>
              <w:t>团队带头人</w:t>
            </w:r>
          </w:p>
        </w:tc>
      </w:tr>
      <w:tr w:rsidR="004D3718" w:rsidRPr="000577B4" w:rsidTr="00685F74">
        <w:trPr>
          <w:trHeight w:hRule="exact" w:val="680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0577B4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718" w:rsidRPr="004D3718" w:rsidRDefault="004D3718" w:rsidP="000577B4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药食资源生物技术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B547ED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sz w:val="30"/>
                <w:szCs w:val="30"/>
              </w:rPr>
              <w:t>生科院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0577B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蒋继宏</w:t>
            </w:r>
          </w:p>
        </w:tc>
      </w:tr>
      <w:tr w:rsidR="004D3718" w:rsidRPr="000577B4" w:rsidTr="0054097F">
        <w:trPr>
          <w:trHeight w:hRule="exact" w:val="856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4D3718" w:rsidRPr="004D3718" w:rsidRDefault="0054097F" w:rsidP="00B547ED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食品安全绿色防控与药食活性成分创新开发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生科院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田俊</w:t>
            </w:r>
          </w:p>
        </w:tc>
      </w:tr>
      <w:tr w:rsidR="004D3718" w:rsidRPr="000577B4" w:rsidTr="0054097F">
        <w:trPr>
          <w:trHeight w:hRule="exact" w:val="714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甘薯功能基因组学与生物强化创新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sz w:val="30"/>
                <w:szCs w:val="30"/>
              </w:rPr>
              <w:t>生科院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李宗芸</w:t>
            </w:r>
          </w:p>
        </w:tc>
      </w:tr>
      <w:tr w:rsidR="004D3718" w:rsidRPr="000577B4" w:rsidTr="00685F74">
        <w:trPr>
          <w:trHeight w:hRule="exact" w:val="680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4D3718" w:rsidRPr="004D3718" w:rsidRDefault="0054097F" w:rsidP="00B547ED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bCs/>
                <w:color w:val="000000"/>
                <w:sz w:val="30"/>
                <w:szCs w:val="30"/>
              </w:rPr>
              <w:t>基因组学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sz w:val="30"/>
                <w:szCs w:val="30"/>
              </w:rPr>
              <w:t>生科院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伍少远</w:t>
            </w:r>
          </w:p>
        </w:tc>
      </w:tr>
      <w:tr w:rsidR="004D3718" w:rsidRPr="000577B4" w:rsidTr="00685F74">
        <w:trPr>
          <w:trHeight w:hRule="exact" w:val="680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天然产物药理药效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生科院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李荣鹏</w:t>
            </w:r>
          </w:p>
        </w:tc>
      </w:tr>
      <w:tr w:rsidR="004D3718" w:rsidRPr="000577B4" w:rsidTr="00685F74">
        <w:trPr>
          <w:trHeight w:hRule="exact" w:val="680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3718"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电化学与储能材料合成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化学学院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bCs/>
                <w:color w:val="000000"/>
                <w:sz w:val="30"/>
                <w:szCs w:val="30"/>
              </w:rPr>
              <w:t>赖超</w:t>
            </w:r>
          </w:p>
        </w:tc>
      </w:tr>
      <w:tr w:rsidR="004D3718" w:rsidRPr="000577B4" w:rsidTr="00685F74">
        <w:trPr>
          <w:trHeight w:hRule="exact" w:val="680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3718"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单分子生物传感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化学学院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B547E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bCs/>
                <w:color w:val="000000"/>
                <w:sz w:val="30"/>
                <w:szCs w:val="30"/>
              </w:rPr>
              <w:t>盖宏伟</w:t>
            </w:r>
          </w:p>
        </w:tc>
      </w:tr>
      <w:tr w:rsidR="004D3718" w:rsidRPr="000577B4" w:rsidTr="00685F74">
        <w:trPr>
          <w:trHeight w:hRule="exact" w:val="680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EB0802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718" w:rsidRPr="004D3718" w:rsidRDefault="004D3718" w:rsidP="00EB080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bCs/>
                <w:color w:val="000000"/>
                <w:sz w:val="30"/>
                <w:szCs w:val="30"/>
              </w:rPr>
              <w:t>AI遥感创新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EB08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地测学院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EB08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张莲蓬</w:t>
            </w:r>
          </w:p>
        </w:tc>
      </w:tr>
      <w:tr w:rsidR="004D3718" w:rsidRPr="000577B4" w:rsidTr="00685F74">
        <w:trPr>
          <w:trHeight w:hRule="exact" w:val="680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EB0802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3718">
              <w:rPr>
                <w:rFonts w:ascii="仿宋" w:eastAsia="仿宋" w:hAnsi="仿宋"/>
                <w:sz w:val="30"/>
                <w:szCs w:val="30"/>
              </w:rPr>
              <w:t>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718" w:rsidRPr="004D3718" w:rsidRDefault="004D3718" w:rsidP="00EB08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先进稀土光电材料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EB08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物电学院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EB08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张乐</w:t>
            </w:r>
          </w:p>
        </w:tc>
      </w:tr>
      <w:tr w:rsidR="004D3718" w:rsidRPr="000577B4" w:rsidTr="00685F74">
        <w:trPr>
          <w:trHeight w:hRule="exact" w:val="680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EB0802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3718">
              <w:rPr>
                <w:rFonts w:ascii="仿宋" w:eastAsia="仿宋" w:hAnsi="仿宋"/>
                <w:sz w:val="30"/>
                <w:szCs w:val="30"/>
              </w:rPr>
              <w:t>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3718" w:rsidRPr="004D3718" w:rsidRDefault="004D3718" w:rsidP="004D3718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量子功能材料设计与应用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EB08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物电学院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EB08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李印威</w:t>
            </w:r>
          </w:p>
        </w:tc>
      </w:tr>
      <w:tr w:rsidR="004D3718" w:rsidRPr="000577B4" w:rsidTr="00685F74">
        <w:trPr>
          <w:trHeight w:hRule="exact" w:val="680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EB0802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3718">
              <w:rPr>
                <w:rFonts w:ascii="仿宋" w:eastAsia="仿宋" w:hAnsi="仿宋"/>
                <w:sz w:val="30"/>
                <w:szCs w:val="30"/>
              </w:rPr>
              <w:t>11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718" w:rsidRPr="004D3718" w:rsidRDefault="004D3718" w:rsidP="00EB080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微纳结构光子学创新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EB08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物电学院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EB08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毛桂林</w:t>
            </w:r>
          </w:p>
        </w:tc>
      </w:tr>
      <w:tr w:rsidR="004D3718" w:rsidRPr="000577B4" w:rsidTr="00685F74">
        <w:trPr>
          <w:trHeight w:hRule="exact" w:val="680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EB0802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Pr="004D3718"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3718" w:rsidRPr="004D3718" w:rsidRDefault="004D3718" w:rsidP="004D3718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动力电池关键材料与系统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EB08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物电学院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3718" w:rsidRPr="004D3718" w:rsidRDefault="004D3718" w:rsidP="00EB080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D371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赵新生</w:t>
            </w:r>
          </w:p>
        </w:tc>
      </w:tr>
    </w:tbl>
    <w:p w:rsidR="006111F7" w:rsidRPr="00350F78" w:rsidRDefault="005C70FA" w:rsidP="00350F78">
      <w:pPr>
        <w:spacing w:line="6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6111F7" w:rsidRPr="00350F78" w:rsidSect="00D469AF">
      <w:pgSz w:w="11906" w:h="16838"/>
      <w:pgMar w:top="1440" w:right="113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13" w:rsidRDefault="00714813" w:rsidP="00350F78">
      <w:r>
        <w:separator/>
      </w:r>
    </w:p>
  </w:endnote>
  <w:endnote w:type="continuationSeparator" w:id="0">
    <w:p w:rsidR="00714813" w:rsidRDefault="00714813" w:rsidP="0035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13" w:rsidRDefault="00714813" w:rsidP="00350F78">
      <w:r>
        <w:separator/>
      </w:r>
    </w:p>
  </w:footnote>
  <w:footnote w:type="continuationSeparator" w:id="0">
    <w:p w:rsidR="00714813" w:rsidRDefault="00714813" w:rsidP="00350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84"/>
    <w:rsid w:val="00000B5C"/>
    <w:rsid w:val="000577B4"/>
    <w:rsid w:val="000D50B3"/>
    <w:rsid w:val="00131DBA"/>
    <w:rsid w:val="0028317F"/>
    <w:rsid w:val="002B6F7C"/>
    <w:rsid w:val="00350F78"/>
    <w:rsid w:val="004D3718"/>
    <w:rsid w:val="0054097F"/>
    <w:rsid w:val="005C70FA"/>
    <w:rsid w:val="006111F7"/>
    <w:rsid w:val="00685F74"/>
    <w:rsid w:val="00714813"/>
    <w:rsid w:val="0083161C"/>
    <w:rsid w:val="00884981"/>
    <w:rsid w:val="00922E10"/>
    <w:rsid w:val="00927B7C"/>
    <w:rsid w:val="009355DB"/>
    <w:rsid w:val="0097152C"/>
    <w:rsid w:val="00A31A84"/>
    <w:rsid w:val="00A93D8E"/>
    <w:rsid w:val="00AA52F8"/>
    <w:rsid w:val="00B547ED"/>
    <w:rsid w:val="00C163EC"/>
    <w:rsid w:val="00C83B2C"/>
    <w:rsid w:val="00D00D5B"/>
    <w:rsid w:val="00D469AF"/>
    <w:rsid w:val="00DB4EC2"/>
    <w:rsid w:val="00E014B6"/>
    <w:rsid w:val="00E734EE"/>
    <w:rsid w:val="00EB0802"/>
    <w:rsid w:val="00EE412E"/>
    <w:rsid w:val="00F4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65546"/>
  <w15:chartTrackingRefBased/>
  <w15:docId w15:val="{3AFF625F-D7D9-4B5D-8B17-CE991F7C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F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F78"/>
    <w:rPr>
      <w:sz w:val="18"/>
      <w:szCs w:val="18"/>
    </w:rPr>
  </w:style>
  <w:style w:type="table" w:styleId="a7">
    <w:name w:val="Table Grid"/>
    <w:basedOn w:val="a1"/>
    <w:uiPriority w:val="39"/>
    <w:rsid w:val="00DB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JSNU</dc:creator>
  <cp:keywords/>
  <dc:description/>
  <cp:lastModifiedBy>JSNU</cp:lastModifiedBy>
  <cp:revision>20</cp:revision>
  <dcterms:created xsi:type="dcterms:W3CDTF">2024-04-16T08:53:00Z</dcterms:created>
  <dcterms:modified xsi:type="dcterms:W3CDTF">2024-04-17T02:45:00Z</dcterms:modified>
</cp:coreProperties>
</file>